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85" w:rsidRDefault="009F4DE8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822A85" w:rsidRDefault="009F4DE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相关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证明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材料目录</w:t>
      </w:r>
    </w:p>
    <w:p w:rsidR="00822A85" w:rsidRDefault="00822A85">
      <w:pPr>
        <w:pStyle w:val="BodyText"/>
        <w:rPr>
          <w:color w:val="000000"/>
        </w:rPr>
      </w:pP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申报单位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营业执照、资质证书等信息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技术所属产业方向相关鼓励政策（需与申报表中内容对应）（复印件）</w:t>
      </w:r>
    </w:p>
    <w:p w:rsidR="00822A85" w:rsidRDefault="009F4DE8">
      <w:pPr>
        <w:pStyle w:val="BodyText"/>
        <w:ind w:firstLineChars="200" w:firstLine="640"/>
        <w:rPr>
          <w:rFonts w:ascii="Times New Roman" w:eastAsia="仿宋_GB2312" w:hAnsi="Times New Roman"/>
          <w:color w:val="000000"/>
        </w:rPr>
      </w:pPr>
      <w:bookmarkStart w:id="0" w:name="_GoBack"/>
      <w:r>
        <w:rPr>
          <w:rFonts w:ascii="Times New Roman" w:eastAsia="仿宋_GB2312" w:hAnsi="Times New Roman" w:hint="eastAsia"/>
          <w:color w:val="000000"/>
          <w:sz w:val="32"/>
        </w:rPr>
        <w:t>3</w:t>
      </w:r>
      <w:r>
        <w:rPr>
          <w:rFonts w:ascii="Times New Roman" w:eastAsia="仿宋_GB2312" w:hAnsi="Times New Roman"/>
          <w:color w:val="000000"/>
          <w:sz w:val="32"/>
        </w:rPr>
        <w:t>.</w:t>
      </w:r>
      <w:r>
        <w:rPr>
          <w:rFonts w:ascii="Times New Roman" w:eastAsia="仿宋_GB2312" w:hAnsi="Times New Roman"/>
          <w:color w:val="000000"/>
          <w:sz w:val="32"/>
        </w:rPr>
        <w:t>检验或测试报告认证证书（复印件）</w:t>
      </w:r>
    </w:p>
    <w:bookmarkEnd w:id="0"/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成果鉴定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或评估</w:t>
      </w:r>
      <w:r>
        <w:rPr>
          <w:rFonts w:ascii="Times New Roman" w:eastAsia="仿宋_GB2312" w:hAnsi="Times New Roman"/>
          <w:color w:val="000000"/>
          <w:sz w:val="32"/>
          <w:szCs w:val="32"/>
        </w:rPr>
        <w:t>材料、科技成果登记表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等</w:t>
      </w:r>
      <w:r>
        <w:rPr>
          <w:rFonts w:ascii="Times New Roman" w:eastAsia="仿宋_GB2312" w:hAnsi="Times New Roman"/>
          <w:color w:val="000000"/>
          <w:sz w:val="32"/>
          <w:szCs w:val="32"/>
        </w:rPr>
        <w:t>（复印件）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取得奖项及专利、软件等知识产权证书（复印件）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技术标准、规范文件及文本（复印件）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获得省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部</w:t>
      </w:r>
      <w:r>
        <w:rPr>
          <w:rFonts w:ascii="Times New Roman" w:eastAsia="仿宋_GB2312" w:hAnsi="Times New Roman"/>
          <w:color w:val="000000"/>
          <w:sz w:val="32"/>
          <w:szCs w:val="32"/>
        </w:rPr>
        <w:t>级以上科技奖励证书（复印件）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发表的专著、论文（专著另附，论文复印件）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工程应用相关材料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其他相关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证明</w:t>
      </w:r>
      <w:r>
        <w:rPr>
          <w:rFonts w:ascii="Times New Roman" w:eastAsia="仿宋_GB2312" w:hAnsi="Times New Roman"/>
          <w:color w:val="000000"/>
          <w:sz w:val="32"/>
          <w:szCs w:val="32"/>
        </w:rPr>
        <w:t>材料（复印件）</w:t>
      </w:r>
    </w:p>
    <w:p w:rsidR="00822A85" w:rsidRDefault="009F4DE8">
      <w:pPr>
        <w:adjustRightInd w:val="0"/>
        <w:snapToGrid w:val="0"/>
        <w:spacing w:line="600" w:lineRule="exact"/>
        <w:ind w:firstLineChars="200" w:firstLine="640"/>
        <w:rPr>
          <w:color w:val="000000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（请将证明材料目录中所述证明材料打印附于申报表后，如无相关材料则对应删除目录中的条目。）</w:t>
      </w:r>
    </w:p>
    <w:p w:rsidR="00822A85" w:rsidRDefault="00822A85"/>
    <w:sectPr w:rsidR="00822A85" w:rsidSect="0082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E8" w:rsidRDefault="009F4DE8" w:rsidP="00EB3720">
      <w:r>
        <w:separator/>
      </w:r>
    </w:p>
  </w:endnote>
  <w:endnote w:type="continuationSeparator" w:id="1">
    <w:p w:rsidR="009F4DE8" w:rsidRDefault="009F4DE8" w:rsidP="00EB3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E8" w:rsidRDefault="009F4DE8" w:rsidP="00EB3720">
      <w:r>
        <w:separator/>
      </w:r>
    </w:p>
  </w:footnote>
  <w:footnote w:type="continuationSeparator" w:id="1">
    <w:p w:rsidR="009F4DE8" w:rsidRDefault="009F4DE8" w:rsidP="00EB3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8D4364"/>
    <w:rsid w:val="00822A85"/>
    <w:rsid w:val="009F4DE8"/>
    <w:rsid w:val="00EB3720"/>
    <w:rsid w:val="538D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22A8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822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22A85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customStyle="1" w:styleId="BodyText">
    <w:name w:val="BodyText"/>
    <w:basedOn w:val="a"/>
    <w:next w:val="TOC5"/>
    <w:qFormat/>
    <w:rsid w:val="00822A85"/>
    <w:pPr>
      <w:textAlignment w:val="baseline"/>
    </w:pPr>
    <w:rPr>
      <w:kern w:val="0"/>
      <w:szCs w:val="32"/>
    </w:rPr>
  </w:style>
  <w:style w:type="paragraph" w:customStyle="1" w:styleId="TOC5">
    <w:name w:val="TOC5"/>
    <w:basedOn w:val="a"/>
    <w:next w:val="a"/>
    <w:qFormat/>
    <w:rsid w:val="00822A85"/>
    <w:pPr>
      <w:ind w:left="840"/>
      <w:jc w:val="left"/>
      <w:textAlignment w:val="baseline"/>
    </w:pPr>
    <w:rPr>
      <w:sz w:val="18"/>
      <w:szCs w:val="18"/>
    </w:rPr>
  </w:style>
  <w:style w:type="paragraph" w:styleId="a4">
    <w:name w:val="header"/>
    <w:basedOn w:val="a"/>
    <w:link w:val="Char"/>
    <w:rsid w:val="00EB3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372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142</Characters>
  <Application>Microsoft Office Word</Application>
  <DocSecurity>0</DocSecurity>
  <Lines>9</Lines>
  <Paragraphs>7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星哥</dc:creator>
  <cp:lastModifiedBy>Windows 用户</cp:lastModifiedBy>
  <cp:revision>2</cp:revision>
  <dcterms:created xsi:type="dcterms:W3CDTF">2026-05-20T07:17:00Z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9BA84A6856984BA4B46187906DFA7842_11</vt:lpwstr>
  </property>
  <property fmtid="{D5CDD505-2E9C-101B-9397-08002B2CF9AE}" pid="4" name="KSOTemplateDocerSaveRecord">
    <vt:lpwstr>eyJoZGlkIjoiOWVmZjM0YzFhZTMwMzg4OGFiNDI5OTBkZDYyNGYyZTAiLCJ1c2VySWQiOiIyODQ0OTAzMDMifQ==</vt:lpwstr>
  </property>
</Properties>
</file>